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977" w:rsidRDefault="006E5977" w:rsidP="006E5977">
      <w:pPr>
        <w:spacing w:after="0"/>
        <w:jc w:val="center"/>
        <w:rPr>
          <w:rFonts w:cs="Times New Roman"/>
          <w:b/>
          <w:sz w:val="24"/>
          <w:szCs w:val="24"/>
        </w:rPr>
      </w:pPr>
      <w:r w:rsidRPr="006E5977">
        <w:rPr>
          <w:rFonts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00470" cy="784573"/>
            <wp:effectExtent l="0" t="0" r="5080" b="0"/>
            <wp:docPr id="2" name="Рисунок 2" descr="C:\Users\ivashchenko\Documents\Рабочие документы\Логотип Фонд_Мой бизнес_Нацпроек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shchenko\Documents\Рабочие документы\Логотип Фонд_Мой бизнес_Нацпроект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784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5977" w:rsidRDefault="006E5977" w:rsidP="006E5977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3A1664" w:rsidRDefault="003A1664" w:rsidP="00DE37BD">
      <w:pPr>
        <w:spacing w:after="0"/>
        <w:ind w:firstLine="708"/>
        <w:jc w:val="both"/>
        <w:rPr>
          <w:rFonts w:cs="Times New Roman"/>
          <w:b/>
          <w:szCs w:val="28"/>
        </w:rPr>
      </w:pPr>
    </w:p>
    <w:p w:rsidR="00E54731" w:rsidRDefault="00E54731" w:rsidP="00E54731">
      <w:pPr>
        <w:spacing w:after="0"/>
        <w:ind w:firstLine="708"/>
        <w:jc w:val="both"/>
        <w:rPr>
          <w:rFonts w:cs="Times New Roman"/>
          <w:b/>
          <w:szCs w:val="28"/>
        </w:rPr>
      </w:pPr>
    </w:p>
    <w:p w:rsidR="00E54731" w:rsidRDefault="00E54731" w:rsidP="00E54731">
      <w:pPr>
        <w:spacing w:after="0"/>
        <w:ind w:firstLine="708"/>
        <w:jc w:val="both"/>
        <w:rPr>
          <w:rFonts w:cs="Times New Roman"/>
          <w:b/>
          <w:szCs w:val="28"/>
        </w:rPr>
      </w:pPr>
    </w:p>
    <w:p w:rsidR="00E54731" w:rsidRDefault="00E54731" w:rsidP="00E54731">
      <w:pPr>
        <w:spacing w:after="0"/>
        <w:ind w:firstLine="708"/>
        <w:jc w:val="both"/>
        <w:rPr>
          <w:rFonts w:cs="Times New Roman"/>
          <w:b/>
          <w:szCs w:val="28"/>
        </w:rPr>
      </w:pPr>
    </w:p>
    <w:p w:rsidR="00E54731" w:rsidRPr="00E54731" w:rsidRDefault="00E54731" w:rsidP="00211500">
      <w:pPr>
        <w:spacing w:after="0"/>
        <w:jc w:val="both"/>
        <w:rPr>
          <w:rFonts w:cs="Times New Roman"/>
          <w:b/>
          <w:sz w:val="44"/>
          <w:szCs w:val="28"/>
        </w:rPr>
      </w:pPr>
      <w:r w:rsidRPr="00E54731">
        <w:rPr>
          <w:rFonts w:cs="Times New Roman"/>
          <w:b/>
          <w:sz w:val="44"/>
          <w:szCs w:val="28"/>
        </w:rPr>
        <w:t>Легкий старт для самозанятых</w:t>
      </w:r>
      <w:r w:rsidRPr="00E54731">
        <w:rPr>
          <w:rFonts w:cs="Times New Roman"/>
          <w:b/>
          <w:sz w:val="44"/>
          <w:szCs w:val="28"/>
        </w:rPr>
        <w:t>!</w:t>
      </w:r>
    </w:p>
    <w:p w:rsidR="00E54731" w:rsidRPr="00E54731" w:rsidRDefault="00E54731" w:rsidP="00211500">
      <w:pPr>
        <w:spacing w:after="0"/>
        <w:jc w:val="both"/>
        <w:rPr>
          <w:rFonts w:cs="Times New Roman"/>
          <w:b/>
          <w:szCs w:val="28"/>
        </w:rPr>
      </w:pPr>
    </w:p>
    <w:p w:rsidR="00E54731" w:rsidRDefault="00E54731" w:rsidP="00211500">
      <w:pPr>
        <w:spacing w:after="0"/>
        <w:jc w:val="both"/>
        <w:rPr>
          <w:rFonts w:cs="Times New Roman"/>
          <w:i/>
          <w:szCs w:val="28"/>
        </w:rPr>
      </w:pPr>
      <w:r w:rsidRPr="00E54731">
        <w:rPr>
          <w:rFonts w:cs="Times New Roman"/>
          <w:i/>
          <w:szCs w:val="28"/>
        </w:rPr>
        <w:t>Отличный повод начать свое дело</w:t>
      </w:r>
    </w:p>
    <w:p w:rsidR="00E54731" w:rsidRPr="00E54731" w:rsidRDefault="00E54731" w:rsidP="00211500">
      <w:pPr>
        <w:spacing w:after="0"/>
        <w:jc w:val="both"/>
        <w:rPr>
          <w:rFonts w:cs="Times New Roman"/>
          <w:i/>
          <w:szCs w:val="28"/>
        </w:rPr>
      </w:pPr>
    </w:p>
    <w:p w:rsidR="00E54731" w:rsidRDefault="00E54731" w:rsidP="00211500">
      <w:pPr>
        <w:spacing w:after="0"/>
        <w:jc w:val="both"/>
        <w:rPr>
          <w:rFonts w:cs="Times New Roman"/>
          <w:szCs w:val="28"/>
        </w:rPr>
      </w:pPr>
    </w:p>
    <w:p w:rsidR="00E54731" w:rsidRPr="00E54731" w:rsidRDefault="00E54731" w:rsidP="00211500">
      <w:pPr>
        <w:spacing w:after="0"/>
        <w:jc w:val="both"/>
        <w:rPr>
          <w:rFonts w:cs="Times New Roman"/>
          <w:szCs w:val="28"/>
        </w:rPr>
      </w:pPr>
      <w:r w:rsidRPr="00E54731">
        <w:rPr>
          <w:rFonts w:cs="Times New Roman"/>
          <w:szCs w:val="28"/>
        </w:rPr>
        <w:t xml:space="preserve">МКК Фонд микрофинансирования НСО извещает о том, что </w:t>
      </w:r>
      <w:r w:rsidRPr="00E54731">
        <w:rPr>
          <w:rFonts w:cs="Times New Roman"/>
          <w:b/>
          <w:szCs w:val="28"/>
        </w:rPr>
        <w:t>с 16 октября 2023 года</w:t>
      </w:r>
      <w:r w:rsidRPr="00E54731">
        <w:rPr>
          <w:rFonts w:cs="Times New Roman"/>
          <w:szCs w:val="28"/>
        </w:rPr>
        <w:t xml:space="preserve"> начинает прием заявок на микрозаем «</w:t>
      </w:r>
      <w:r w:rsidRPr="00E54731">
        <w:rPr>
          <w:rFonts w:cs="Times New Roman"/>
          <w:b/>
          <w:szCs w:val="28"/>
        </w:rPr>
        <w:t>Легкий старт</w:t>
      </w:r>
      <w:r w:rsidRPr="00E54731">
        <w:rPr>
          <w:rFonts w:cs="Times New Roman"/>
          <w:szCs w:val="28"/>
        </w:rPr>
        <w:t>» от самозанятых граждан!</w:t>
      </w:r>
    </w:p>
    <w:p w:rsidR="00E54731" w:rsidRPr="00E54731" w:rsidRDefault="00E54731" w:rsidP="00211500">
      <w:pPr>
        <w:spacing w:after="0"/>
        <w:jc w:val="both"/>
        <w:rPr>
          <w:rFonts w:cs="Times New Roman"/>
          <w:b/>
          <w:szCs w:val="28"/>
        </w:rPr>
      </w:pPr>
      <w:r w:rsidRPr="00E54731">
        <w:rPr>
          <w:rFonts w:cs="Times New Roman"/>
          <w:b/>
          <w:szCs w:val="28"/>
        </w:rPr>
        <w:t>Сумма микрозайма – 300 тыс. руб.</w:t>
      </w:r>
    </w:p>
    <w:p w:rsidR="00E54731" w:rsidRPr="00E54731" w:rsidRDefault="00E54731" w:rsidP="00211500">
      <w:pPr>
        <w:spacing w:after="0"/>
        <w:jc w:val="both"/>
        <w:rPr>
          <w:rFonts w:cs="Times New Roman"/>
          <w:b/>
          <w:szCs w:val="28"/>
        </w:rPr>
      </w:pPr>
      <w:r w:rsidRPr="00E54731">
        <w:rPr>
          <w:rFonts w:cs="Times New Roman"/>
          <w:b/>
          <w:szCs w:val="28"/>
        </w:rPr>
        <w:t>Срок микрозайма – 3 года</w:t>
      </w:r>
    </w:p>
    <w:p w:rsidR="00E54731" w:rsidRPr="00E54731" w:rsidRDefault="00E54731" w:rsidP="00211500">
      <w:pPr>
        <w:spacing w:after="0"/>
        <w:jc w:val="both"/>
        <w:rPr>
          <w:rFonts w:cs="Times New Roman"/>
          <w:b/>
          <w:szCs w:val="28"/>
        </w:rPr>
      </w:pPr>
      <w:r w:rsidRPr="00E54731">
        <w:rPr>
          <w:rFonts w:cs="Times New Roman"/>
          <w:b/>
          <w:szCs w:val="28"/>
        </w:rPr>
        <w:t>Процентная ставка – 3 %</w:t>
      </w:r>
    </w:p>
    <w:p w:rsidR="00E54731" w:rsidRPr="00E54731" w:rsidRDefault="00E54731" w:rsidP="00211500">
      <w:pPr>
        <w:spacing w:after="0"/>
        <w:jc w:val="both"/>
        <w:rPr>
          <w:rFonts w:cs="Times New Roman"/>
          <w:szCs w:val="28"/>
        </w:rPr>
      </w:pPr>
    </w:p>
    <w:p w:rsidR="00E54731" w:rsidRPr="00E54731" w:rsidRDefault="00E54731" w:rsidP="00211500">
      <w:pPr>
        <w:spacing w:after="0"/>
        <w:jc w:val="both"/>
        <w:rPr>
          <w:rFonts w:cs="Times New Roman"/>
          <w:szCs w:val="28"/>
        </w:rPr>
      </w:pPr>
      <w:r w:rsidRPr="00E54731">
        <w:rPr>
          <w:rFonts w:cs="Times New Roman"/>
          <w:szCs w:val="28"/>
        </w:rPr>
        <w:t>Главное условие: получателями микрозайма «Легкий старт» могут стать только НАЧИНАЮЩИЕ самозанятые (с момента регистрации которых на дату заключения договора микрозайма прошло менее 365 дней)</w:t>
      </w:r>
    </w:p>
    <w:p w:rsidR="00E54731" w:rsidRPr="00E54731" w:rsidRDefault="00E54731" w:rsidP="00211500">
      <w:pPr>
        <w:spacing w:after="0"/>
        <w:jc w:val="both"/>
        <w:rPr>
          <w:rFonts w:cs="Times New Roman"/>
          <w:szCs w:val="28"/>
        </w:rPr>
      </w:pPr>
    </w:p>
    <w:p w:rsidR="00E54731" w:rsidRPr="00E54731" w:rsidRDefault="00E54731" w:rsidP="00211500">
      <w:pPr>
        <w:spacing w:after="0"/>
        <w:jc w:val="both"/>
        <w:rPr>
          <w:rFonts w:cs="Times New Roman"/>
          <w:szCs w:val="28"/>
        </w:rPr>
      </w:pPr>
      <w:r w:rsidRPr="00E54731">
        <w:rPr>
          <w:rFonts w:cs="Times New Roman"/>
          <w:szCs w:val="28"/>
        </w:rPr>
        <w:t xml:space="preserve">Заявки принимаются с 16 по 29 декабря 2023 года, или до исчерпания лимита денежных средств, выделенных на микрозаем «Легкий старт». </w:t>
      </w:r>
    </w:p>
    <w:p w:rsidR="00E54731" w:rsidRDefault="00E54731" w:rsidP="00211500">
      <w:pPr>
        <w:spacing w:after="0"/>
        <w:jc w:val="both"/>
        <w:rPr>
          <w:rFonts w:cs="Times New Roman"/>
          <w:b/>
          <w:szCs w:val="28"/>
        </w:rPr>
      </w:pPr>
    </w:p>
    <w:p w:rsidR="00E54731" w:rsidRPr="00E54731" w:rsidRDefault="00E54731" w:rsidP="00211500">
      <w:pPr>
        <w:spacing w:after="0"/>
        <w:jc w:val="both"/>
        <w:rPr>
          <w:rFonts w:cs="Times New Roman"/>
          <w:b/>
          <w:szCs w:val="28"/>
        </w:rPr>
      </w:pPr>
      <w:r w:rsidRPr="00E54731">
        <w:rPr>
          <w:rFonts w:cs="Times New Roman"/>
          <w:b/>
          <w:szCs w:val="28"/>
        </w:rPr>
        <w:t>Количество денежных средств ограничено!</w:t>
      </w:r>
    </w:p>
    <w:p w:rsidR="00E54731" w:rsidRPr="00E54731" w:rsidRDefault="00E54731" w:rsidP="00211500">
      <w:pPr>
        <w:spacing w:after="0"/>
        <w:jc w:val="both"/>
        <w:rPr>
          <w:rFonts w:cs="Times New Roman"/>
          <w:szCs w:val="28"/>
        </w:rPr>
      </w:pPr>
    </w:p>
    <w:p w:rsidR="00E54731" w:rsidRPr="00E54731" w:rsidRDefault="00E54731" w:rsidP="00211500">
      <w:pPr>
        <w:spacing w:after="0"/>
        <w:jc w:val="both"/>
        <w:rPr>
          <w:rFonts w:cs="Times New Roman"/>
          <w:szCs w:val="28"/>
        </w:rPr>
      </w:pPr>
      <w:r w:rsidRPr="00E54731">
        <w:rPr>
          <w:rFonts w:cs="Times New Roman"/>
          <w:szCs w:val="28"/>
        </w:rPr>
        <w:t>Получить подробную информацию можно по контактным телефонам: 8 (383) 209-13-33, 8-800-600-34-07.</w:t>
      </w:r>
    </w:p>
    <w:p w:rsidR="00E54731" w:rsidRPr="00E54731" w:rsidRDefault="00E54731" w:rsidP="00211500">
      <w:pPr>
        <w:spacing w:after="0"/>
        <w:jc w:val="both"/>
        <w:rPr>
          <w:rFonts w:cs="Times New Roman"/>
          <w:szCs w:val="28"/>
        </w:rPr>
      </w:pPr>
    </w:p>
    <w:p w:rsidR="00E54731" w:rsidRPr="00E54731" w:rsidRDefault="00E54731" w:rsidP="00211500">
      <w:pPr>
        <w:spacing w:after="0"/>
        <w:jc w:val="both"/>
        <w:rPr>
          <w:rFonts w:cs="Times New Roman"/>
          <w:szCs w:val="28"/>
        </w:rPr>
      </w:pPr>
      <w:r w:rsidRPr="00E54731">
        <w:rPr>
          <w:rFonts w:cs="Times New Roman"/>
          <w:szCs w:val="28"/>
        </w:rPr>
        <w:t>Подать заявку вы можете на нашем сайте: https://www.microfund.ru</w:t>
      </w:r>
    </w:p>
    <w:p w:rsidR="00E54731" w:rsidRPr="00E54731" w:rsidRDefault="00E54731" w:rsidP="00E54731">
      <w:pPr>
        <w:spacing w:after="0"/>
        <w:ind w:firstLine="708"/>
        <w:jc w:val="both"/>
        <w:rPr>
          <w:rFonts w:cs="Times New Roman"/>
          <w:szCs w:val="28"/>
        </w:rPr>
      </w:pPr>
      <w:bookmarkStart w:id="0" w:name="_GoBack"/>
      <w:bookmarkEnd w:id="0"/>
    </w:p>
    <w:p w:rsidR="00E54731" w:rsidRPr="00E54731" w:rsidRDefault="00E54731" w:rsidP="00E54731">
      <w:pPr>
        <w:spacing w:after="0"/>
        <w:ind w:firstLine="708"/>
        <w:jc w:val="both"/>
        <w:rPr>
          <w:rFonts w:cs="Times New Roman"/>
          <w:b/>
          <w:szCs w:val="28"/>
        </w:rPr>
      </w:pPr>
    </w:p>
    <w:p w:rsidR="003A1664" w:rsidRPr="00CC7DC5" w:rsidRDefault="003A1664" w:rsidP="003A1664">
      <w:pPr>
        <w:spacing w:after="0"/>
        <w:ind w:firstLine="708"/>
        <w:jc w:val="both"/>
        <w:rPr>
          <w:rFonts w:cs="Times New Roman"/>
          <w:b/>
          <w:sz w:val="24"/>
          <w:szCs w:val="24"/>
          <w:u w:val="single"/>
        </w:rPr>
      </w:pPr>
    </w:p>
    <w:p w:rsidR="00DA7B97" w:rsidRPr="00CC7DC5" w:rsidRDefault="00DA7B97" w:rsidP="003A1664">
      <w:pPr>
        <w:spacing w:after="0"/>
        <w:ind w:firstLine="708"/>
        <w:jc w:val="both"/>
        <w:rPr>
          <w:rFonts w:cs="Times New Roman"/>
          <w:sz w:val="24"/>
          <w:szCs w:val="24"/>
        </w:rPr>
      </w:pPr>
    </w:p>
    <w:tbl>
      <w:tblPr>
        <w:tblStyle w:val="a6"/>
        <w:tblW w:w="0" w:type="auto"/>
        <w:tblInd w:w="-147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804"/>
        <w:gridCol w:w="2971"/>
      </w:tblGrid>
      <w:tr w:rsidR="00CC7DC5" w:rsidRPr="00CC7DC5" w:rsidTr="00211500">
        <w:trPr>
          <w:trHeight w:val="1673"/>
        </w:trPr>
        <w:tc>
          <w:tcPr>
            <w:tcW w:w="6804" w:type="dxa"/>
          </w:tcPr>
          <w:p w:rsidR="003A1664" w:rsidRPr="00CC7DC5" w:rsidRDefault="003A1664" w:rsidP="003A1664">
            <w:pPr>
              <w:rPr>
                <w:rFonts w:cs="Times New Roman"/>
                <w:sz w:val="20"/>
                <w:szCs w:val="20"/>
              </w:rPr>
            </w:pPr>
            <w:r w:rsidRPr="00CC7DC5">
              <w:rPr>
                <w:rFonts w:cs="Times New Roman"/>
                <w:sz w:val="20"/>
                <w:szCs w:val="20"/>
              </w:rPr>
              <w:t>МКК Фонд микрофинансирования НСО</w:t>
            </w:r>
          </w:p>
          <w:p w:rsidR="003A1664" w:rsidRPr="00CC7DC5" w:rsidRDefault="003A1664" w:rsidP="003A1664">
            <w:pPr>
              <w:rPr>
                <w:rFonts w:cs="Times New Roman"/>
                <w:sz w:val="20"/>
                <w:szCs w:val="20"/>
              </w:rPr>
            </w:pPr>
            <w:r w:rsidRPr="00CC7DC5">
              <w:rPr>
                <w:rFonts w:cs="Times New Roman"/>
                <w:sz w:val="20"/>
                <w:szCs w:val="20"/>
              </w:rPr>
              <w:t>г. Новосибирск, ул. Сибревкома, 9, ЖК «Флотилия»,</w:t>
            </w:r>
          </w:p>
          <w:p w:rsidR="003A1664" w:rsidRPr="00CC7DC5" w:rsidRDefault="003A1664" w:rsidP="003A1664">
            <w:pPr>
              <w:rPr>
                <w:rFonts w:cs="Times New Roman"/>
                <w:sz w:val="20"/>
                <w:szCs w:val="20"/>
              </w:rPr>
            </w:pPr>
            <w:r w:rsidRPr="00CC7DC5">
              <w:rPr>
                <w:rFonts w:cs="Times New Roman"/>
                <w:sz w:val="20"/>
                <w:szCs w:val="20"/>
              </w:rPr>
              <w:t>Центр Мой Бизнес, 2 этаж</w:t>
            </w:r>
          </w:p>
          <w:p w:rsidR="003A1664" w:rsidRPr="002703D1" w:rsidRDefault="003A1664" w:rsidP="003A1664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CC7DC5">
              <w:rPr>
                <w:rFonts w:cs="Times New Roman"/>
                <w:sz w:val="20"/>
                <w:szCs w:val="20"/>
              </w:rPr>
              <w:t>тел</w:t>
            </w:r>
            <w:r w:rsidRPr="002703D1">
              <w:rPr>
                <w:rFonts w:cs="Times New Roman"/>
                <w:sz w:val="20"/>
                <w:szCs w:val="20"/>
                <w:lang w:val="en-US"/>
              </w:rPr>
              <w:t xml:space="preserve">. 8 (383) </w:t>
            </w:r>
            <w:r w:rsidRPr="00A8644C">
              <w:rPr>
                <w:rFonts w:cs="Times New Roman"/>
                <w:b/>
                <w:sz w:val="20"/>
                <w:szCs w:val="20"/>
                <w:lang w:val="en-US"/>
              </w:rPr>
              <w:t>209-13-33</w:t>
            </w:r>
            <w:r w:rsidRPr="002703D1">
              <w:rPr>
                <w:rFonts w:cs="Times New Roman"/>
                <w:sz w:val="20"/>
                <w:szCs w:val="20"/>
                <w:lang w:val="en-US"/>
              </w:rPr>
              <w:t>, 8-800-600-34-07</w:t>
            </w:r>
          </w:p>
          <w:p w:rsidR="003A1664" w:rsidRPr="00CC7DC5" w:rsidRDefault="003A1664" w:rsidP="00496235">
            <w:pPr>
              <w:jc w:val="both"/>
              <w:rPr>
                <w:rFonts w:cs="Times New Roman"/>
                <w:sz w:val="20"/>
                <w:szCs w:val="20"/>
                <w:lang w:val="en-US"/>
              </w:rPr>
            </w:pPr>
            <w:r w:rsidRPr="00CC7DC5">
              <w:rPr>
                <w:rFonts w:cs="Times New Roman"/>
                <w:sz w:val="20"/>
                <w:szCs w:val="20"/>
                <w:lang w:val="en-US"/>
              </w:rPr>
              <w:t xml:space="preserve">e-mail: </w:t>
            </w:r>
            <w:r w:rsidRPr="00CC7DC5">
              <w:rPr>
                <w:rFonts w:cs="Times New Roman"/>
                <w:sz w:val="20"/>
                <w:szCs w:val="20"/>
                <w:u w:val="single"/>
                <w:lang w:val="en-US"/>
              </w:rPr>
              <w:t>info@ microfund.ru</w:t>
            </w:r>
            <w:r w:rsidRPr="00CC7DC5">
              <w:rPr>
                <w:rFonts w:cs="Times New Roman"/>
                <w:sz w:val="20"/>
                <w:szCs w:val="20"/>
                <w:lang w:val="en-US"/>
              </w:rPr>
              <w:t xml:space="preserve"> </w:t>
            </w:r>
          </w:p>
          <w:p w:rsidR="00496235" w:rsidRPr="00CC7DC5" w:rsidRDefault="00496235" w:rsidP="003A1664">
            <w:pPr>
              <w:jc w:val="both"/>
              <w:rPr>
                <w:rFonts w:cs="Times New Roman"/>
                <w:sz w:val="24"/>
                <w:szCs w:val="24"/>
                <w:u w:val="single"/>
              </w:rPr>
            </w:pPr>
            <w:r w:rsidRPr="00CC7DC5">
              <w:rPr>
                <w:rFonts w:cs="Times New Roman"/>
                <w:sz w:val="20"/>
                <w:szCs w:val="20"/>
              </w:rPr>
              <w:t xml:space="preserve">мы </w:t>
            </w:r>
            <w:r w:rsidR="003A1664" w:rsidRPr="00CC7DC5">
              <w:rPr>
                <w:rFonts w:cs="Times New Roman"/>
                <w:sz w:val="20"/>
                <w:szCs w:val="20"/>
              </w:rPr>
              <w:t xml:space="preserve">в </w:t>
            </w:r>
            <w:proofErr w:type="spellStart"/>
            <w:r w:rsidR="003A1664" w:rsidRPr="00CC7DC5">
              <w:rPr>
                <w:rFonts w:cs="Times New Roman"/>
                <w:sz w:val="20"/>
                <w:szCs w:val="20"/>
              </w:rPr>
              <w:t>соцсетях</w:t>
            </w:r>
            <w:proofErr w:type="spellEnd"/>
            <w:r w:rsidR="003A1664" w:rsidRPr="00CC7DC5">
              <w:rPr>
                <w:rFonts w:cs="Times New Roman"/>
                <w:sz w:val="20"/>
                <w:szCs w:val="20"/>
              </w:rPr>
              <w:t xml:space="preserve">: </w:t>
            </w:r>
            <w:r w:rsidR="003A1664" w:rsidRPr="00CC7DC5">
              <w:rPr>
                <w:rFonts w:cs="Times New Roman"/>
                <w:sz w:val="20"/>
                <w:szCs w:val="20"/>
                <w:u w:val="single"/>
              </w:rPr>
              <w:t>https://vk.com/microfond54</w:t>
            </w:r>
            <w:r w:rsidR="003A1664" w:rsidRPr="00CC7DC5">
              <w:rPr>
                <w:rFonts w:cs="Times New Roman"/>
                <w:sz w:val="20"/>
                <w:szCs w:val="20"/>
              </w:rPr>
              <w:t xml:space="preserve">, </w:t>
            </w:r>
            <w:hyperlink r:id="rId7" w:history="1">
              <w:r w:rsidRPr="00CC7DC5">
                <w:rPr>
                  <w:rStyle w:val="a5"/>
                  <w:rFonts w:cs="Times New Roman"/>
                  <w:color w:val="auto"/>
                  <w:sz w:val="20"/>
                  <w:szCs w:val="20"/>
                </w:rPr>
                <w:t>https://t.me/microfond54</w:t>
              </w:r>
            </w:hyperlink>
          </w:p>
        </w:tc>
        <w:tc>
          <w:tcPr>
            <w:tcW w:w="2971" w:type="dxa"/>
          </w:tcPr>
          <w:p w:rsidR="003A1664" w:rsidRPr="00CC7DC5" w:rsidRDefault="003A1664" w:rsidP="003A1664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C7DC5">
              <w:rPr>
                <w:rFonts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351635" wp14:editId="63A1E7F6">
                  <wp:extent cx="812800" cy="819463"/>
                  <wp:effectExtent l="0" t="0" r="6350" b="0"/>
                  <wp:docPr id="2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Рисунок 2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800" cy="8194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1664" w:rsidRPr="00AA5D03" w:rsidRDefault="003A1664" w:rsidP="00553EC9">
      <w:pPr>
        <w:spacing w:after="0"/>
        <w:jc w:val="both"/>
        <w:rPr>
          <w:rFonts w:cs="Times New Roman"/>
          <w:sz w:val="24"/>
          <w:szCs w:val="24"/>
        </w:rPr>
      </w:pPr>
    </w:p>
    <w:sectPr w:rsidR="003A1664" w:rsidRPr="00AA5D03" w:rsidSect="00C555EB">
      <w:pgSz w:w="11906" w:h="16838"/>
      <w:pgMar w:top="567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A63A9"/>
    <w:multiLevelType w:val="hybridMultilevel"/>
    <w:tmpl w:val="C944D8B8"/>
    <w:lvl w:ilvl="0" w:tplc="EB6889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BA0B4E"/>
    <w:multiLevelType w:val="multilevel"/>
    <w:tmpl w:val="A094B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DC"/>
    <w:rsid w:val="000F31F8"/>
    <w:rsid w:val="00126036"/>
    <w:rsid w:val="001F58BF"/>
    <w:rsid w:val="00200269"/>
    <w:rsid w:val="00211500"/>
    <w:rsid w:val="002703D1"/>
    <w:rsid w:val="003478BF"/>
    <w:rsid w:val="003A1664"/>
    <w:rsid w:val="00466210"/>
    <w:rsid w:val="00496235"/>
    <w:rsid w:val="00553EC9"/>
    <w:rsid w:val="006E5977"/>
    <w:rsid w:val="00777B1F"/>
    <w:rsid w:val="008B0851"/>
    <w:rsid w:val="009E2F31"/>
    <w:rsid w:val="00A146D9"/>
    <w:rsid w:val="00A8644C"/>
    <w:rsid w:val="00BB3D06"/>
    <w:rsid w:val="00C555EB"/>
    <w:rsid w:val="00CC7DC5"/>
    <w:rsid w:val="00D805D1"/>
    <w:rsid w:val="00DA7B97"/>
    <w:rsid w:val="00DE37BD"/>
    <w:rsid w:val="00E01BDC"/>
    <w:rsid w:val="00E46D8A"/>
    <w:rsid w:val="00E54731"/>
    <w:rsid w:val="00FC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B037E"/>
  <w15:chartTrackingRefBased/>
  <w15:docId w15:val="{18118DC9-7339-432E-B144-B49C404C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8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1BD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9E2F3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E2F31"/>
    <w:rPr>
      <w:color w:val="0000FF"/>
      <w:u w:val="single"/>
    </w:rPr>
  </w:style>
  <w:style w:type="table" w:styleId="a6">
    <w:name w:val="Table Grid"/>
    <w:basedOn w:val="a1"/>
    <w:uiPriority w:val="39"/>
    <w:rsid w:val="003A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s://t.me/microfond5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4ADF1-F520-4216-97CE-55255B64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Иващенко</dc:creator>
  <cp:keywords/>
  <dc:description/>
  <cp:lastModifiedBy>Алексей Иващенко</cp:lastModifiedBy>
  <cp:revision>3</cp:revision>
  <dcterms:created xsi:type="dcterms:W3CDTF">2023-10-13T09:03:00Z</dcterms:created>
  <dcterms:modified xsi:type="dcterms:W3CDTF">2023-10-13T09:03:00Z</dcterms:modified>
</cp:coreProperties>
</file>